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CF" w:rsidRDefault="000613CF" w:rsidP="000613CF">
      <w:pPr>
        <w:tabs>
          <w:tab w:val="right" w:pos="9498"/>
        </w:tabs>
        <w:rPr>
          <w:noProof/>
          <w:szCs w:val="24"/>
        </w:rPr>
      </w:pPr>
      <w:r w:rsidRPr="000613CF">
        <w:rPr>
          <w:noProof/>
          <w:szCs w:val="24"/>
        </w:rPr>
        <w:t>Stadt Laatzen</w:t>
      </w:r>
      <w:r w:rsidRPr="000613CF">
        <w:rPr>
          <w:noProof/>
          <w:szCs w:val="24"/>
        </w:rPr>
        <w:tab/>
        <w:t xml:space="preserve">Laatzen, den </w:t>
      </w:r>
      <w:r w:rsidR="00755361">
        <w:rPr>
          <w:noProof/>
          <w:szCs w:val="24"/>
        </w:rPr>
        <w:t>1</w:t>
      </w:r>
      <w:r w:rsidR="00190107">
        <w:rPr>
          <w:noProof/>
          <w:szCs w:val="24"/>
        </w:rPr>
        <w:t>4</w:t>
      </w:r>
      <w:r w:rsidR="00833710">
        <w:rPr>
          <w:noProof/>
          <w:szCs w:val="24"/>
        </w:rPr>
        <w:t>.1</w:t>
      </w:r>
      <w:r w:rsidR="00190107">
        <w:rPr>
          <w:noProof/>
          <w:szCs w:val="24"/>
        </w:rPr>
        <w:t>2</w:t>
      </w:r>
      <w:r w:rsidR="003E6B26">
        <w:rPr>
          <w:noProof/>
          <w:szCs w:val="24"/>
        </w:rPr>
        <w:t>.2020</w:t>
      </w:r>
    </w:p>
    <w:p w:rsidR="000613CF" w:rsidRPr="000613CF" w:rsidRDefault="000613CF" w:rsidP="000613CF">
      <w:pPr>
        <w:tabs>
          <w:tab w:val="right" w:pos="9498"/>
        </w:tabs>
        <w:rPr>
          <w:noProof/>
          <w:szCs w:val="24"/>
        </w:rPr>
      </w:pPr>
      <w:r>
        <w:rPr>
          <w:noProof/>
          <w:szCs w:val="24"/>
        </w:rPr>
        <w:t>Der Bürgermeister</w:t>
      </w:r>
    </w:p>
    <w:p w:rsidR="000613CF" w:rsidRDefault="000613CF" w:rsidP="000613CF">
      <w:pPr>
        <w:jc w:val="center"/>
        <w:rPr>
          <w:b/>
          <w:noProof/>
          <w:sz w:val="32"/>
        </w:rPr>
      </w:pPr>
    </w:p>
    <w:p w:rsidR="000613CF" w:rsidRDefault="000613CF" w:rsidP="000613CF">
      <w:pPr>
        <w:jc w:val="center"/>
        <w:rPr>
          <w:b/>
          <w:sz w:val="32"/>
        </w:rPr>
      </w:pPr>
      <w:r>
        <w:rPr>
          <w:b/>
          <w:noProof/>
          <w:sz w:val="32"/>
        </w:rPr>
        <w:t>Mitteilung</w:t>
      </w:r>
    </w:p>
    <w:p w:rsidR="000613CF" w:rsidRDefault="000613CF" w:rsidP="000613CF">
      <w:pPr>
        <w:jc w:val="center"/>
        <w:rPr>
          <w:b/>
          <w:sz w:val="28"/>
        </w:rPr>
      </w:pPr>
      <w:r>
        <w:rPr>
          <w:b/>
          <w:sz w:val="28"/>
        </w:rPr>
        <w:t xml:space="preserve">- </w:t>
      </w:r>
      <w:r w:rsidRPr="00BF4A58">
        <w:rPr>
          <w:b/>
          <w:noProof/>
          <w:sz w:val="28"/>
        </w:rPr>
        <w:t>öffentlich</w:t>
      </w:r>
      <w:r>
        <w:rPr>
          <w:b/>
          <w:sz w:val="28"/>
        </w:rPr>
        <w:t xml:space="preserve"> -</w:t>
      </w:r>
    </w:p>
    <w:p w:rsidR="000613CF" w:rsidRDefault="000613CF" w:rsidP="000613CF">
      <w:pPr>
        <w:rPr>
          <w:b/>
        </w:rPr>
      </w:pPr>
    </w:p>
    <w:p w:rsidR="000613CF" w:rsidRDefault="000613CF" w:rsidP="000613CF">
      <w:pPr>
        <w:rPr>
          <w:b/>
        </w:rPr>
      </w:pPr>
    </w:p>
    <w:tbl>
      <w:tblPr>
        <w:tblW w:w="9546" w:type="dxa"/>
        <w:tblLayout w:type="fixed"/>
        <w:tblCellMar>
          <w:left w:w="70" w:type="dxa"/>
          <w:right w:w="70" w:type="dxa"/>
        </w:tblCellMar>
        <w:tblLook w:val="0000" w:firstRow="0" w:lastRow="0" w:firstColumn="0" w:lastColumn="0" w:noHBand="0" w:noVBand="0"/>
      </w:tblPr>
      <w:tblGrid>
        <w:gridCol w:w="5882"/>
        <w:gridCol w:w="3664"/>
      </w:tblGrid>
      <w:tr w:rsidR="000613CF" w:rsidTr="00046E21">
        <w:tc>
          <w:tcPr>
            <w:tcW w:w="5882" w:type="dxa"/>
          </w:tcPr>
          <w:p w:rsidR="000613CF" w:rsidRDefault="000613CF" w:rsidP="00046E21">
            <w:r>
              <w:rPr>
                <w:b/>
                <w:u w:val="single"/>
              </w:rPr>
              <w:t>Beratungsfolge:</w:t>
            </w:r>
          </w:p>
        </w:tc>
        <w:tc>
          <w:tcPr>
            <w:tcW w:w="3664" w:type="dxa"/>
          </w:tcPr>
          <w:p w:rsidR="000613CF" w:rsidRDefault="000613CF" w:rsidP="003E6B26">
            <w:r>
              <w:rPr>
                <w:b/>
                <w:u w:val="single"/>
              </w:rPr>
              <w:t xml:space="preserve">Drucksachen-Nr.: </w:t>
            </w:r>
            <w:r w:rsidRPr="00BF4A58">
              <w:rPr>
                <w:b/>
                <w:noProof/>
                <w:u w:val="single"/>
              </w:rPr>
              <w:t>20</w:t>
            </w:r>
            <w:r w:rsidR="00190107">
              <w:rPr>
                <w:b/>
                <w:noProof/>
                <w:u w:val="single"/>
              </w:rPr>
              <w:t>21</w:t>
            </w:r>
            <w:bookmarkStart w:id="0" w:name="_GoBack"/>
            <w:bookmarkEnd w:id="0"/>
            <w:r w:rsidRPr="00BF4A58">
              <w:rPr>
                <w:b/>
                <w:noProof/>
                <w:u w:val="single"/>
              </w:rPr>
              <w:t>/</w:t>
            </w:r>
            <w:r w:rsidR="00F26758">
              <w:rPr>
                <w:b/>
                <w:noProof/>
                <w:u w:val="single"/>
              </w:rPr>
              <w:t>xxx</w:t>
            </w:r>
          </w:p>
        </w:tc>
      </w:tr>
    </w:tbl>
    <w:p w:rsidR="000613CF" w:rsidRDefault="000613CF" w:rsidP="000613CF"/>
    <w:tbl>
      <w:tblPr>
        <w:tblW w:w="9498" w:type="dxa"/>
        <w:tblInd w:w="70" w:type="dxa"/>
        <w:tblLayout w:type="fixed"/>
        <w:tblCellMar>
          <w:left w:w="70" w:type="dxa"/>
          <w:right w:w="70" w:type="dxa"/>
        </w:tblCellMar>
        <w:tblLook w:val="01E0" w:firstRow="1" w:lastRow="1" w:firstColumn="1" w:lastColumn="1" w:noHBand="0" w:noVBand="0"/>
      </w:tblPr>
      <w:tblGrid>
        <w:gridCol w:w="5812"/>
        <w:gridCol w:w="2268"/>
        <w:gridCol w:w="1418"/>
      </w:tblGrid>
      <w:tr w:rsidR="000613CF" w:rsidTr="00046E21">
        <w:trPr>
          <w:cantSplit/>
        </w:trPr>
        <w:tc>
          <w:tcPr>
            <w:tcW w:w="5812" w:type="dxa"/>
          </w:tcPr>
          <w:p w:rsidR="000613CF" w:rsidRDefault="00B071C3" w:rsidP="00046E21">
            <w:r>
              <w:t>Ausschuss für Kinder- und Jugendhilfeangelegenheiten</w:t>
            </w:r>
          </w:p>
        </w:tc>
        <w:tc>
          <w:tcPr>
            <w:tcW w:w="2268" w:type="dxa"/>
          </w:tcPr>
          <w:p w:rsidR="000613CF" w:rsidRDefault="000613CF" w:rsidP="00755361">
            <w:r>
              <w:t xml:space="preserve">am </w:t>
            </w:r>
            <w:bookmarkStart w:id="1" w:name="Datum"/>
            <w:bookmarkEnd w:id="1"/>
            <w:r w:rsidR="00755361">
              <w:t>28</w:t>
            </w:r>
            <w:r w:rsidR="003E6B26">
              <w:t>.</w:t>
            </w:r>
            <w:r w:rsidR="00755361">
              <w:t>0</w:t>
            </w:r>
            <w:r w:rsidR="0022512A">
              <w:t>1</w:t>
            </w:r>
            <w:r w:rsidR="003E6B26">
              <w:t>.202</w:t>
            </w:r>
            <w:r w:rsidR="00755361">
              <w:t>1</w:t>
            </w:r>
          </w:p>
        </w:tc>
        <w:tc>
          <w:tcPr>
            <w:tcW w:w="1418" w:type="dxa"/>
          </w:tcPr>
          <w:p w:rsidR="000613CF" w:rsidRDefault="000613CF" w:rsidP="00046E21">
            <w:r>
              <w:t>TOP:</w:t>
            </w:r>
          </w:p>
        </w:tc>
      </w:tr>
      <w:tr w:rsidR="000613CF" w:rsidTr="00046E21">
        <w:trPr>
          <w:cantSplit/>
        </w:trPr>
        <w:tc>
          <w:tcPr>
            <w:tcW w:w="5812" w:type="dxa"/>
          </w:tcPr>
          <w:p w:rsidR="000613CF" w:rsidRDefault="000613CF" w:rsidP="00046E21"/>
        </w:tc>
        <w:tc>
          <w:tcPr>
            <w:tcW w:w="2268" w:type="dxa"/>
          </w:tcPr>
          <w:p w:rsidR="000613CF" w:rsidRDefault="000613CF" w:rsidP="00046E21"/>
        </w:tc>
        <w:tc>
          <w:tcPr>
            <w:tcW w:w="1418" w:type="dxa"/>
          </w:tcPr>
          <w:p w:rsidR="000613CF" w:rsidRDefault="000613CF" w:rsidP="00046E21"/>
        </w:tc>
      </w:tr>
      <w:tr w:rsidR="00B071C3" w:rsidTr="00046E21">
        <w:trPr>
          <w:cantSplit/>
        </w:trPr>
        <w:tc>
          <w:tcPr>
            <w:tcW w:w="5812" w:type="dxa"/>
          </w:tcPr>
          <w:p w:rsidR="00B071C3" w:rsidRDefault="00B071C3" w:rsidP="00046E21"/>
        </w:tc>
        <w:tc>
          <w:tcPr>
            <w:tcW w:w="2268" w:type="dxa"/>
          </w:tcPr>
          <w:p w:rsidR="00B071C3" w:rsidRDefault="00B071C3" w:rsidP="00046E21"/>
        </w:tc>
        <w:tc>
          <w:tcPr>
            <w:tcW w:w="1418" w:type="dxa"/>
          </w:tcPr>
          <w:p w:rsidR="00B071C3" w:rsidRDefault="00B071C3" w:rsidP="00046E21"/>
        </w:tc>
      </w:tr>
      <w:tr w:rsidR="00B071C3" w:rsidTr="00046E21">
        <w:trPr>
          <w:cantSplit/>
        </w:trPr>
        <w:tc>
          <w:tcPr>
            <w:tcW w:w="5812" w:type="dxa"/>
          </w:tcPr>
          <w:p w:rsidR="00B071C3" w:rsidRDefault="00B071C3" w:rsidP="00046E21"/>
        </w:tc>
        <w:tc>
          <w:tcPr>
            <w:tcW w:w="2268" w:type="dxa"/>
          </w:tcPr>
          <w:p w:rsidR="00B071C3" w:rsidRDefault="00B071C3" w:rsidP="00046E21"/>
        </w:tc>
        <w:tc>
          <w:tcPr>
            <w:tcW w:w="1418" w:type="dxa"/>
          </w:tcPr>
          <w:p w:rsidR="00B071C3" w:rsidRDefault="00B071C3" w:rsidP="00046E21"/>
        </w:tc>
      </w:tr>
      <w:tr w:rsidR="00B071C3" w:rsidTr="00046E21">
        <w:trPr>
          <w:cantSplit/>
        </w:trPr>
        <w:tc>
          <w:tcPr>
            <w:tcW w:w="5812" w:type="dxa"/>
          </w:tcPr>
          <w:p w:rsidR="00B071C3" w:rsidRDefault="00B071C3" w:rsidP="00046E21"/>
        </w:tc>
        <w:tc>
          <w:tcPr>
            <w:tcW w:w="2268" w:type="dxa"/>
          </w:tcPr>
          <w:p w:rsidR="00B071C3" w:rsidRDefault="00B071C3" w:rsidP="00046E21"/>
        </w:tc>
        <w:tc>
          <w:tcPr>
            <w:tcW w:w="1418" w:type="dxa"/>
          </w:tcPr>
          <w:p w:rsidR="00B071C3" w:rsidRDefault="00B071C3" w:rsidP="00046E21"/>
        </w:tc>
      </w:tr>
    </w:tbl>
    <w:p w:rsidR="002C016F" w:rsidRDefault="002C016F" w:rsidP="000613CF"/>
    <w:p w:rsidR="000613CF" w:rsidRDefault="00B705F2" w:rsidP="000613CF">
      <w:pPr>
        <w:pStyle w:val="Kopfzeile"/>
        <w:tabs>
          <w:tab w:val="clear" w:pos="4536"/>
          <w:tab w:val="clear" w:pos="9072"/>
        </w:tabs>
        <w:rPr>
          <w:b/>
          <w:bCs/>
        </w:rPr>
      </w:pPr>
      <w:r>
        <w:rPr>
          <w:b/>
          <w:bCs/>
          <w:noProof/>
        </w:rPr>
        <w:t>Beschl</w:t>
      </w:r>
      <w:r w:rsidR="003E6B26">
        <w:rPr>
          <w:b/>
          <w:bCs/>
          <w:noProof/>
        </w:rPr>
        <w:t>u</w:t>
      </w:r>
      <w:r>
        <w:rPr>
          <w:b/>
          <w:bCs/>
          <w:noProof/>
        </w:rPr>
        <w:t>ss</w:t>
      </w:r>
      <w:r w:rsidR="00F26758">
        <w:rPr>
          <w:b/>
          <w:bCs/>
          <w:noProof/>
        </w:rPr>
        <w:t xml:space="preserve"> des Jugendbeirates Laatzen</w:t>
      </w:r>
      <w:r w:rsidR="003E6B26">
        <w:rPr>
          <w:b/>
          <w:bCs/>
          <w:noProof/>
        </w:rPr>
        <w:t xml:space="preserve">: </w:t>
      </w:r>
      <w:r w:rsidR="00833710">
        <w:rPr>
          <w:b/>
          <w:bCs/>
          <w:noProof/>
        </w:rPr>
        <w:t>Verkehrsschild</w:t>
      </w:r>
    </w:p>
    <w:p w:rsidR="000613CF" w:rsidRDefault="000613CF" w:rsidP="000613CF"/>
    <w:p w:rsidR="00EB0457" w:rsidRDefault="00EB0457" w:rsidP="003E6B26">
      <w:pPr>
        <w:rPr>
          <w:rFonts w:cs="Arial"/>
          <w:szCs w:val="24"/>
        </w:rPr>
      </w:pPr>
      <w:r>
        <w:t>In seiner Sitzung am 09.07.2020 hat sich der Jugendbeirat mit dem Radweg Am Holzfeld beschäftigt: „</w:t>
      </w:r>
      <w:r>
        <w:rPr>
          <w:rFonts w:cs="Arial"/>
          <w:szCs w:val="24"/>
        </w:rPr>
        <w:t>Es wird vorgeschlagen, in der Straße „Zum Holzfeld“ in Rethen den Fußweg in einen kombinierten Fuß- und Radweg umzuwandeln, damit Radfahrende legal den Fußweg mitbenutzen können, da das Fahren auf der Straße an der Stelle für Radfahrende ungünstig und gefährlich ist.“ (Protokoll zur Sitzung am 09.07.2020)</w:t>
      </w:r>
    </w:p>
    <w:p w:rsidR="00EB0457" w:rsidRDefault="00EB0457" w:rsidP="003E6B26">
      <w:pPr>
        <w:rPr>
          <w:rFonts w:cs="Arial"/>
          <w:szCs w:val="24"/>
        </w:rPr>
      </w:pPr>
    </w:p>
    <w:p w:rsidR="00EB0457" w:rsidRPr="00EB0457" w:rsidRDefault="00EB0457" w:rsidP="00EB0457">
      <w:pPr>
        <w:pStyle w:val="NurText"/>
        <w:rPr>
          <w:sz w:val="24"/>
          <w:szCs w:val="24"/>
        </w:rPr>
      </w:pPr>
      <w:r w:rsidRPr="00EB0457">
        <w:rPr>
          <w:rFonts w:cs="Arial"/>
          <w:sz w:val="24"/>
          <w:szCs w:val="24"/>
        </w:rPr>
        <w:t>Daraufhin antwortete die Verwaltung auf Nachfrage im August 2020:“</w:t>
      </w:r>
      <w:r w:rsidRPr="00EB0457">
        <w:rPr>
          <w:sz w:val="24"/>
          <w:szCs w:val="24"/>
        </w:rPr>
        <w:t xml:space="preserve"> Bei der Straße „Zum Holzfeld“ handelt es sich um eine 30 km/h-Zone, die vorrangig dem Schutz der Wohnbevölkerung sowie Zu-Fuß-Gehenden und Radfahrenden dient. Dies bedeutet, dass es sich bereits um einen Bereich mit Verkehrsberuhigung handelt, in dem jeder Verkehrsteilnehmende damit rechnen muss, dass z.B. ein Ball auf die Straße rollt. Die </w:t>
      </w:r>
      <w:proofErr w:type="spellStart"/>
      <w:r w:rsidRPr="00EB0457">
        <w:rPr>
          <w:sz w:val="24"/>
          <w:szCs w:val="24"/>
        </w:rPr>
        <w:t>Aufpflasterungen</w:t>
      </w:r>
      <w:proofErr w:type="spellEnd"/>
      <w:r w:rsidRPr="00EB0457">
        <w:rPr>
          <w:sz w:val="24"/>
          <w:szCs w:val="24"/>
        </w:rPr>
        <w:t xml:space="preserve"> auf der Fahrbahn unterstützen hier die Geschwindigkeitsreduzierung.</w:t>
      </w:r>
      <w:r>
        <w:rPr>
          <w:sz w:val="24"/>
          <w:szCs w:val="24"/>
        </w:rPr>
        <w:t xml:space="preserve"> </w:t>
      </w:r>
      <w:r w:rsidRPr="00EB0457">
        <w:rPr>
          <w:sz w:val="24"/>
          <w:szCs w:val="24"/>
        </w:rPr>
        <w:t>In 30-Zonen sind nach § 45 Abs. 1c StVO benutzungspflichtige Radwege (beschildert durch die blauen Verkehrszeichen) verboten.</w:t>
      </w:r>
    </w:p>
    <w:p w:rsidR="00EB0457" w:rsidRPr="00EB0457" w:rsidRDefault="00EB0457" w:rsidP="00EB0457">
      <w:pPr>
        <w:pStyle w:val="NurText"/>
        <w:rPr>
          <w:sz w:val="24"/>
          <w:szCs w:val="24"/>
        </w:rPr>
      </w:pPr>
    </w:p>
    <w:p w:rsidR="00EB0457" w:rsidRPr="00EB0457" w:rsidRDefault="00EB0457" w:rsidP="00EB0457">
      <w:pPr>
        <w:pStyle w:val="NurText"/>
        <w:rPr>
          <w:sz w:val="24"/>
          <w:szCs w:val="24"/>
        </w:rPr>
      </w:pPr>
      <w:r w:rsidRPr="00EB0457">
        <w:rPr>
          <w:sz w:val="24"/>
          <w:szCs w:val="24"/>
        </w:rPr>
        <w:t>Eine Beschilderung mit „Gehweg“ und dem Zusatz „Radfahrer frei“ kommt in Frage, wenn aufgrund der örtlichen Gegebenheiten die vorgeschriebenen Mindestmaße für einen Radweg nicht vorhanden sind, der Gehweg jedoch so viel Breite aufweist, dass ein gefahrloses Passieren von Zu-Fuß-Gehenden und Radfahrenden möglich ist; hier sogar in beiden Richtungen, da größtenteils nur ein Gehweg vorhanden ist. Eine solche „Zwischenlösung“ erfolgt überwiegend nur dort, wo aufgrund der vorhandenen Verkehrsstärke und der Geschwindigkeit ein Mischverkehr auf der Fahrbahn nicht durchgehend möglich ist.</w:t>
      </w:r>
      <w:r>
        <w:rPr>
          <w:sz w:val="24"/>
          <w:szCs w:val="24"/>
        </w:rPr>
        <w:t xml:space="preserve"> </w:t>
      </w:r>
      <w:r w:rsidRPr="00EB0457">
        <w:rPr>
          <w:sz w:val="24"/>
          <w:szCs w:val="24"/>
        </w:rPr>
        <w:t>Dies ist in 30-Zonen kaum gegeben.</w:t>
      </w:r>
    </w:p>
    <w:p w:rsidR="00EB0457" w:rsidRPr="00EB0457" w:rsidRDefault="00EB0457" w:rsidP="00EB0457">
      <w:pPr>
        <w:pStyle w:val="NurText"/>
        <w:rPr>
          <w:sz w:val="24"/>
          <w:szCs w:val="24"/>
        </w:rPr>
      </w:pPr>
    </w:p>
    <w:p w:rsidR="00EB0457" w:rsidRPr="00EB0457" w:rsidRDefault="00EB0457" w:rsidP="00EB0457">
      <w:pPr>
        <w:pStyle w:val="NurText"/>
        <w:rPr>
          <w:sz w:val="24"/>
          <w:szCs w:val="24"/>
        </w:rPr>
      </w:pPr>
      <w:r w:rsidRPr="00EB0457">
        <w:rPr>
          <w:sz w:val="24"/>
          <w:szCs w:val="24"/>
        </w:rPr>
        <w:t>Bisher sind keine Probleme beim Befahren der Straße Zum Holzfeld bekannt. Bisher ist die Freigabe des Gehwegs nicht angedacht. Der Bereich soll auch umgebaut und umgestaltet werden, wobei auch die Radverkehrsführung mit aufgegriffen wird.</w:t>
      </w:r>
      <w:r>
        <w:rPr>
          <w:sz w:val="24"/>
          <w:szCs w:val="24"/>
        </w:rPr>
        <w:t xml:space="preserve"> </w:t>
      </w:r>
      <w:r w:rsidRPr="00EB0457">
        <w:rPr>
          <w:sz w:val="24"/>
          <w:szCs w:val="24"/>
        </w:rPr>
        <w:t xml:space="preserve">Die Nutzung des Gehwegs zum Umfahren der </w:t>
      </w:r>
      <w:proofErr w:type="spellStart"/>
      <w:r w:rsidRPr="00EB0457">
        <w:rPr>
          <w:sz w:val="24"/>
          <w:szCs w:val="24"/>
        </w:rPr>
        <w:t>Aufpflasterungen</w:t>
      </w:r>
      <w:proofErr w:type="spellEnd"/>
      <w:r w:rsidRPr="00EB0457">
        <w:rPr>
          <w:sz w:val="24"/>
          <w:szCs w:val="24"/>
        </w:rPr>
        <w:t xml:space="preserve"> ist natürlich bequem, aber nicht erlaubt.</w:t>
      </w:r>
      <w:r>
        <w:rPr>
          <w:sz w:val="24"/>
          <w:szCs w:val="24"/>
        </w:rPr>
        <w:t xml:space="preserve"> </w:t>
      </w:r>
      <w:r w:rsidRPr="00EB0457">
        <w:rPr>
          <w:sz w:val="24"/>
          <w:szCs w:val="24"/>
        </w:rPr>
        <w:t>Bei einer Freigabe des Gehweges mit „Radfahrer frei“ hat der Zu-Fuß-Gehende immer Vorrang. Radfahrende müssen Schrittgeschwindigkeit fahren und im Notfall absteigen und schieben.</w:t>
      </w:r>
      <w:r>
        <w:rPr>
          <w:sz w:val="24"/>
          <w:szCs w:val="24"/>
        </w:rPr>
        <w:t>“</w:t>
      </w:r>
    </w:p>
    <w:p w:rsidR="00EB0457" w:rsidRDefault="00EB0457" w:rsidP="003E6B26"/>
    <w:p w:rsidR="00EB0457" w:rsidRDefault="00EB0457" w:rsidP="003E6B26">
      <w:r>
        <w:t xml:space="preserve">Daraufhin hat sich der in seiner Sitzung am 26.08.2020 noch einmal mit der Idee und </w:t>
      </w:r>
      <w:r>
        <w:lastRenderedPageBreak/>
        <w:t>der Antwort der Verwaltung auseinandergesetzt und folgenden Beschluss gefasst:</w:t>
      </w:r>
    </w:p>
    <w:p w:rsidR="003E6B26" w:rsidRDefault="003E6B26" w:rsidP="003E6B26"/>
    <w:p w:rsidR="00833710" w:rsidRPr="00833710" w:rsidRDefault="00833710" w:rsidP="00833710">
      <w:r w:rsidRPr="00833710">
        <w:t xml:space="preserve">In der Straße „Zum Holzfeld“ soll ein Verkehrsschild „Radfahrer frei“ aufgestellt werden. </w:t>
      </w:r>
    </w:p>
    <w:p w:rsidR="003E6B26" w:rsidRPr="00F26758" w:rsidRDefault="003E6B26" w:rsidP="003E6B26">
      <w:pPr>
        <w:widowControl/>
        <w:overflowPunct/>
        <w:autoSpaceDE/>
        <w:autoSpaceDN/>
        <w:adjustRightInd/>
        <w:textAlignment w:val="auto"/>
        <w:rPr>
          <w:rFonts w:eastAsiaTheme="minorHAnsi" w:cs="Arial"/>
          <w:szCs w:val="24"/>
          <w:lang w:eastAsia="en-US" w:bidi="en-US"/>
        </w:rPr>
      </w:pPr>
    </w:p>
    <w:p w:rsidR="003E6B26" w:rsidRPr="00F26758" w:rsidRDefault="003E6B26" w:rsidP="003E6B26">
      <w:pPr>
        <w:widowControl/>
        <w:overflowPunct/>
        <w:autoSpaceDE/>
        <w:autoSpaceDN/>
        <w:adjustRightInd/>
        <w:textAlignment w:val="auto"/>
        <w:rPr>
          <w:rFonts w:eastAsiaTheme="minorHAnsi" w:cs="Arial"/>
          <w:szCs w:val="24"/>
          <w:u w:val="single"/>
          <w:lang w:eastAsia="en-US" w:bidi="en-US"/>
        </w:rPr>
      </w:pPr>
      <w:r w:rsidRPr="00F26758">
        <w:rPr>
          <w:rFonts w:eastAsiaTheme="minorHAnsi" w:cs="Arial"/>
          <w:szCs w:val="24"/>
          <w:u w:val="single"/>
          <w:lang w:eastAsia="en-US" w:bidi="en-US"/>
        </w:rPr>
        <w:t>Begründung:</w:t>
      </w:r>
    </w:p>
    <w:p w:rsidR="003E6B26" w:rsidRPr="00F26758" w:rsidRDefault="003E6B26" w:rsidP="003E6B26">
      <w:pPr>
        <w:widowControl/>
        <w:overflowPunct/>
        <w:autoSpaceDE/>
        <w:autoSpaceDN/>
        <w:adjustRightInd/>
        <w:textAlignment w:val="auto"/>
        <w:rPr>
          <w:rFonts w:eastAsiaTheme="minorHAnsi" w:cs="Arial"/>
          <w:szCs w:val="24"/>
          <w:lang w:eastAsia="en-US" w:bidi="en-US"/>
        </w:rPr>
      </w:pPr>
    </w:p>
    <w:p w:rsidR="00913345" w:rsidRDefault="00833710" w:rsidP="000613CF">
      <w:r>
        <w:t>Durch diese Maßnahme soll es Fahrradfahrer*innen ermöglicht werden, in dieser Straße auch den Bürgersteig zu befahren, da das Fahren auf der Straße als</w:t>
      </w:r>
      <w:r w:rsidR="00391A49">
        <w:t xml:space="preserve"> gefährlich empfunden wird. </w:t>
      </w:r>
    </w:p>
    <w:p w:rsidR="00391A49" w:rsidRDefault="00391A49" w:rsidP="000613CF"/>
    <w:p w:rsidR="00B705F2" w:rsidRDefault="00B705F2" w:rsidP="000613CF"/>
    <w:p w:rsidR="000613CF" w:rsidRDefault="000613CF" w:rsidP="000613CF">
      <w:r>
        <w:t>Im Auftrag</w:t>
      </w:r>
    </w:p>
    <w:p w:rsidR="000613CF" w:rsidRDefault="000613CF" w:rsidP="000613CF"/>
    <w:p w:rsidR="000613CF" w:rsidRDefault="000613CF" w:rsidP="000613CF"/>
    <w:p w:rsidR="00252748" w:rsidRDefault="00252748" w:rsidP="000613CF"/>
    <w:p w:rsidR="000613CF" w:rsidRPr="000613CF" w:rsidRDefault="000613CF" w:rsidP="000613CF">
      <w:r>
        <w:t>Thomas Schrader</w:t>
      </w:r>
    </w:p>
    <w:sectPr w:rsidR="000613CF" w:rsidRPr="000613CF" w:rsidSect="000613C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CF"/>
    <w:rsid w:val="000155B0"/>
    <w:rsid w:val="00016055"/>
    <w:rsid w:val="00034D8D"/>
    <w:rsid w:val="000613CF"/>
    <w:rsid w:val="000D58C0"/>
    <w:rsid w:val="00156EB0"/>
    <w:rsid w:val="00190107"/>
    <w:rsid w:val="00195047"/>
    <w:rsid w:val="001D73CC"/>
    <w:rsid w:val="0022512A"/>
    <w:rsid w:val="00252748"/>
    <w:rsid w:val="002A3F34"/>
    <w:rsid w:val="002C016F"/>
    <w:rsid w:val="002C0245"/>
    <w:rsid w:val="002C6B25"/>
    <w:rsid w:val="002D4758"/>
    <w:rsid w:val="002F471D"/>
    <w:rsid w:val="002F72B8"/>
    <w:rsid w:val="00302F54"/>
    <w:rsid w:val="00315125"/>
    <w:rsid w:val="00342FBA"/>
    <w:rsid w:val="003446E3"/>
    <w:rsid w:val="00346B25"/>
    <w:rsid w:val="00366A6D"/>
    <w:rsid w:val="00387E3F"/>
    <w:rsid w:val="00391A49"/>
    <w:rsid w:val="00391D07"/>
    <w:rsid w:val="003E6B26"/>
    <w:rsid w:val="00410217"/>
    <w:rsid w:val="00442663"/>
    <w:rsid w:val="00470906"/>
    <w:rsid w:val="00484C3E"/>
    <w:rsid w:val="00487F1D"/>
    <w:rsid w:val="004B7BA3"/>
    <w:rsid w:val="004C3C5B"/>
    <w:rsid w:val="004E1F76"/>
    <w:rsid w:val="004F5391"/>
    <w:rsid w:val="005530B3"/>
    <w:rsid w:val="0055516D"/>
    <w:rsid w:val="00564ACF"/>
    <w:rsid w:val="005709BC"/>
    <w:rsid w:val="00572B09"/>
    <w:rsid w:val="00573FA5"/>
    <w:rsid w:val="00585B60"/>
    <w:rsid w:val="00595650"/>
    <w:rsid w:val="005A5C72"/>
    <w:rsid w:val="00601D79"/>
    <w:rsid w:val="00633D28"/>
    <w:rsid w:val="00635FF8"/>
    <w:rsid w:val="00646E81"/>
    <w:rsid w:val="006A5FDD"/>
    <w:rsid w:val="006A74E1"/>
    <w:rsid w:val="006D1B18"/>
    <w:rsid w:val="006F6786"/>
    <w:rsid w:val="007248B6"/>
    <w:rsid w:val="00740E35"/>
    <w:rsid w:val="00755361"/>
    <w:rsid w:val="00762E51"/>
    <w:rsid w:val="007B6678"/>
    <w:rsid w:val="007C0D13"/>
    <w:rsid w:val="007F66E0"/>
    <w:rsid w:val="00805E02"/>
    <w:rsid w:val="00833710"/>
    <w:rsid w:val="00836533"/>
    <w:rsid w:val="0086011F"/>
    <w:rsid w:val="008A60B9"/>
    <w:rsid w:val="008B0782"/>
    <w:rsid w:val="008B2E0A"/>
    <w:rsid w:val="008B5BE9"/>
    <w:rsid w:val="008E29D2"/>
    <w:rsid w:val="00913345"/>
    <w:rsid w:val="0091439D"/>
    <w:rsid w:val="00934996"/>
    <w:rsid w:val="009607D4"/>
    <w:rsid w:val="0099579B"/>
    <w:rsid w:val="009C5891"/>
    <w:rsid w:val="00A37ABA"/>
    <w:rsid w:val="00A613E9"/>
    <w:rsid w:val="00A7613A"/>
    <w:rsid w:val="00A76EDC"/>
    <w:rsid w:val="00AC4F86"/>
    <w:rsid w:val="00B071C3"/>
    <w:rsid w:val="00B077B5"/>
    <w:rsid w:val="00B30816"/>
    <w:rsid w:val="00B53CDC"/>
    <w:rsid w:val="00B705F2"/>
    <w:rsid w:val="00B7371D"/>
    <w:rsid w:val="00B738EF"/>
    <w:rsid w:val="00BB26E3"/>
    <w:rsid w:val="00BC34D7"/>
    <w:rsid w:val="00C03C99"/>
    <w:rsid w:val="00C1776C"/>
    <w:rsid w:val="00C319F6"/>
    <w:rsid w:val="00CD2C3E"/>
    <w:rsid w:val="00CF08B4"/>
    <w:rsid w:val="00D06A55"/>
    <w:rsid w:val="00D34313"/>
    <w:rsid w:val="00D45856"/>
    <w:rsid w:val="00D67712"/>
    <w:rsid w:val="00D82962"/>
    <w:rsid w:val="00DA59A5"/>
    <w:rsid w:val="00E22EF5"/>
    <w:rsid w:val="00E51F73"/>
    <w:rsid w:val="00E635D3"/>
    <w:rsid w:val="00E96F3D"/>
    <w:rsid w:val="00EB0457"/>
    <w:rsid w:val="00EB12CB"/>
    <w:rsid w:val="00F10464"/>
    <w:rsid w:val="00F203FF"/>
    <w:rsid w:val="00F26758"/>
    <w:rsid w:val="00F36342"/>
    <w:rsid w:val="00F506D3"/>
    <w:rsid w:val="00F755E2"/>
    <w:rsid w:val="00F97BDF"/>
    <w:rsid w:val="00FC4265"/>
    <w:rsid w:val="00FD4035"/>
    <w:rsid w:val="00FD57F7"/>
    <w:rsid w:val="00FE2924"/>
    <w:rsid w:val="00FE7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CA09"/>
  <w15:docId w15:val="{49B1268B-75A5-40FC-BD9C-5429D129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3CF"/>
    <w:pPr>
      <w:widowControl w:val="0"/>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016055"/>
    <w:pPr>
      <w:keepNext/>
      <w:widowControl/>
      <w:overflowPunct/>
      <w:autoSpaceDE/>
      <w:autoSpaceDN/>
      <w:adjustRightInd/>
      <w:spacing w:before="240" w:after="60"/>
      <w:textAlignment w:val="auto"/>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016055"/>
    <w:pPr>
      <w:keepNext/>
      <w:widowControl/>
      <w:overflowPunct/>
      <w:autoSpaceDE/>
      <w:autoSpaceDN/>
      <w:adjustRightInd/>
      <w:spacing w:before="240" w:after="60"/>
      <w:textAlignment w:val="auto"/>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qFormat/>
    <w:rsid w:val="00016055"/>
    <w:pPr>
      <w:keepNext/>
      <w:widowControl/>
      <w:tabs>
        <w:tab w:val="num" w:pos="720"/>
      </w:tabs>
      <w:overflowPunct/>
      <w:autoSpaceDE/>
      <w:autoSpaceDN/>
      <w:adjustRightInd/>
      <w:spacing w:before="240" w:after="60"/>
      <w:ind w:left="720" w:hanging="720"/>
      <w:textAlignment w:val="auto"/>
      <w:outlineLvl w:val="2"/>
    </w:pPr>
    <w:rPr>
      <w:rFonts w:cs="Arial"/>
      <w:b/>
      <w:bCs/>
      <w:sz w:val="26"/>
      <w:szCs w:val="26"/>
    </w:rPr>
  </w:style>
  <w:style w:type="paragraph" w:styleId="berschrift4">
    <w:name w:val="heading 4"/>
    <w:basedOn w:val="Standard"/>
    <w:next w:val="Standard"/>
    <w:link w:val="berschrift4Zchn"/>
    <w:qFormat/>
    <w:rsid w:val="00016055"/>
    <w:pPr>
      <w:keepNext/>
      <w:widowControl/>
      <w:tabs>
        <w:tab w:val="num" w:pos="864"/>
      </w:tabs>
      <w:overflowPunct/>
      <w:autoSpaceDE/>
      <w:autoSpaceDN/>
      <w:adjustRightInd/>
      <w:spacing w:before="240" w:after="60"/>
      <w:ind w:left="864" w:hanging="864"/>
      <w:textAlignment w:val="auto"/>
      <w:outlineLvl w:val="3"/>
    </w:pPr>
    <w:rPr>
      <w:rFonts w:ascii="Times New Roman" w:hAnsi="Times New Roman"/>
      <w:b/>
      <w:bCs/>
      <w:sz w:val="28"/>
      <w:szCs w:val="28"/>
    </w:rPr>
  </w:style>
  <w:style w:type="paragraph" w:styleId="berschrift5">
    <w:name w:val="heading 5"/>
    <w:basedOn w:val="Standard"/>
    <w:next w:val="Standard"/>
    <w:link w:val="berschrift5Zchn"/>
    <w:qFormat/>
    <w:rsid w:val="00016055"/>
    <w:pPr>
      <w:widowControl/>
      <w:tabs>
        <w:tab w:val="num" w:pos="1008"/>
      </w:tabs>
      <w:overflowPunct/>
      <w:autoSpaceDE/>
      <w:autoSpaceDN/>
      <w:adjustRightInd/>
      <w:spacing w:before="240" w:after="60"/>
      <w:ind w:left="1008" w:hanging="1008"/>
      <w:textAlignment w:val="auto"/>
      <w:outlineLvl w:val="4"/>
    </w:pPr>
    <w:rPr>
      <w:rFonts w:cs="Arial"/>
      <w:b/>
      <w:bCs/>
      <w:i/>
      <w:iCs/>
      <w:sz w:val="26"/>
      <w:szCs w:val="26"/>
    </w:rPr>
  </w:style>
  <w:style w:type="paragraph" w:styleId="berschrift6">
    <w:name w:val="heading 6"/>
    <w:basedOn w:val="Standard"/>
    <w:next w:val="Standard"/>
    <w:link w:val="berschrift6Zchn"/>
    <w:qFormat/>
    <w:rsid w:val="00016055"/>
    <w:pPr>
      <w:widowControl/>
      <w:tabs>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rPr>
  </w:style>
  <w:style w:type="paragraph" w:styleId="berschrift7">
    <w:name w:val="heading 7"/>
    <w:basedOn w:val="Standard"/>
    <w:next w:val="Standard"/>
    <w:link w:val="berschrift7Zchn"/>
    <w:qFormat/>
    <w:rsid w:val="00016055"/>
    <w:pPr>
      <w:widowControl/>
      <w:tabs>
        <w:tab w:val="num" w:pos="1296"/>
      </w:tabs>
      <w:overflowPunct/>
      <w:autoSpaceDE/>
      <w:autoSpaceDN/>
      <w:adjustRightInd/>
      <w:spacing w:before="240" w:after="60"/>
      <w:ind w:left="1296" w:hanging="1296"/>
      <w:textAlignment w:val="auto"/>
      <w:outlineLvl w:val="6"/>
    </w:pPr>
    <w:rPr>
      <w:rFonts w:ascii="Times New Roman" w:hAnsi="Times New Roman"/>
      <w:szCs w:val="24"/>
    </w:rPr>
  </w:style>
  <w:style w:type="paragraph" w:styleId="berschrift8">
    <w:name w:val="heading 8"/>
    <w:basedOn w:val="Standard"/>
    <w:next w:val="Standard"/>
    <w:link w:val="berschrift8Zchn"/>
    <w:qFormat/>
    <w:rsid w:val="00016055"/>
    <w:pPr>
      <w:widowControl/>
      <w:tabs>
        <w:tab w:val="num" w:pos="1440"/>
      </w:tabs>
      <w:overflowPunct/>
      <w:autoSpaceDE/>
      <w:autoSpaceDN/>
      <w:adjustRightInd/>
      <w:spacing w:before="240" w:after="60"/>
      <w:ind w:left="1440" w:hanging="1440"/>
      <w:textAlignment w:val="auto"/>
      <w:outlineLvl w:val="7"/>
    </w:pPr>
    <w:rPr>
      <w:rFonts w:ascii="Times New Roman" w:hAnsi="Times New Roman"/>
      <w:i/>
      <w:iCs/>
      <w:szCs w:val="24"/>
    </w:rPr>
  </w:style>
  <w:style w:type="paragraph" w:styleId="berschrift9">
    <w:name w:val="heading 9"/>
    <w:basedOn w:val="Standard"/>
    <w:next w:val="Standard"/>
    <w:link w:val="berschrift9Zchn"/>
    <w:qFormat/>
    <w:rsid w:val="00016055"/>
    <w:pPr>
      <w:widowControl/>
      <w:tabs>
        <w:tab w:val="num" w:pos="1584"/>
      </w:tabs>
      <w:overflowPunct/>
      <w:autoSpaceDE/>
      <w:autoSpaceDN/>
      <w:adjustRightInd/>
      <w:spacing w:before="240" w:after="60"/>
      <w:ind w:left="1584" w:hanging="1584"/>
      <w:textAlignment w:val="auto"/>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16055"/>
    <w:rPr>
      <w:rFonts w:ascii="Arial" w:hAnsi="Arial" w:cs="Arial"/>
      <w:b/>
      <w:bCs/>
      <w:kern w:val="32"/>
      <w:sz w:val="32"/>
      <w:szCs w:val="32"/>
    </w:rPr>
  </w:style>
  <w:style w:type="character" w:customStyle="1" w:styleId="berschrift2Zchn">
    <w:name w:val="Überschrift 2 Zchn"/>
    <w:basedOn w:val="Absatz-Standardschriftart"/>
    <w:link w:val="berschrift2"/>
    <w:semiHidden/>
    <w:rsid w:val="0001605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rsid w:val="00016055"/>
    <w:rPr>
      <w:rFonts w:ascii="Arial" w:hAnsi="Arial" w:cs="Arial"/>
      <w:b/>
      <w:bCs/>
      <w:sz w:val="26"/>
      <w:szCs w:val="26"/>
    </w:rPr>
  </w:style>
  <w:style w:type="character" w:customStyle="1" w:styleId="berschrift4Zchn">
    <w:name w:val="Überschrift 4 Zchn"/>
    <w:basedOn w:val="Absatz-Standardschriftart"/>
    <w:link w:val="berschrift4"/>
    <w:rsid w:val="00016055"/>
    <w:rPr>
      <w:b/>
      <w:bCs/>
      <w:sz w:val="28"/>
      <w:szCs w:val="28"/>
    </w:rPr>
  </w:style>
  <w:style w:type="character" w:customStyle="1" w:styleId="berschrift5Zchn">
    <w:name w:val="Überschrift 5 Zchn"/>
    <w:basedOn w:val="Absatz-Standardschriftart"/>
    <w:link w:val="berschrift5"/>
    <w:rsid w:val="00016055"/>
    <w:rPr>
      <w:rFonts w:ascii="Arial" w:hAnsi="Arial" w:cs="Arial"/>
      <w:b/>
      <w:bCs/>
      <w:i/>
      <w:iCs/>
      <w:sz w:val="26"/>
      <w:szCs w:val="26"/>
    </w:rPr>
  </w:style>
  <w:style w:type="character" w:customStyle="1" w:styleId="berschrift6Zchn">
    <w:name w:val="Überschrift 6 Zchn"/>
    <w:basedOn w:val="Absatz-Standardschriftart"/>
    <w:link w:val="berschrift6"/>
    <w:rsid w:val="00016055"/>
    <w:rPr>
      <w:b/>
      <w:bCs/>
      <w:sz w:val="22"/>
      <w:szCs w:val="22"/>
    </w:rPr>
  </w:style>
  <w:style w:type="character" w:customStyle="1" w:styleId="berschrift7Zchn">
    <w:name w:val="Überschrift 7 Zchn"/>
    <w:basedOn w:val="Absatz-Standardschriftart"/>
    <w:link w:val="berschrift7"/>
    <w:rsid w:val="00016055"/>
    <w:rPr>
      <w:sz w:val="24"/>
      <w:szCs w:val="24"/>
    </w:rPr>
  </w:style>
  <w:style w:type="character" w:customStyle="1" w:styleId="berschrift8Zchn">
    <w:name w:val="Überschrift 8 Zchn"/>
    <w:basedOn w:val="Absatz-Standardschriftart"/>
    <w:link w:val="berschrift8"/>
    <w:rsid w:val="00016055"/>
    <w:rPr>
      <w:i/>
      <w:iCs/>
      <w:sz w:val="24"/>
      <w:szCs w:val="24"/>
    </w:rPr>
  </w:style>
  <w:style w:type="character" w:customStyle="1" w:styleId="berschrift9Zchn">
    <w:name w:val="Überschrift 9 Zchn"/>
    <w:basedOn w:val="Absatz-Standardschriftart"/>
    <w:link w:val="berschrift9"/>
    <w:rsid w:val="00016055"/>
    <w:rPr>
      <w:rFonts w:ascii="Arial" w:hAnsi="Arial" w:cs="Arial"/>
      <w:sz w:val="22"/>
      <w:szCs w:val="22"/>
    </w:rPr>
  </w:style>
  <w:style w:type="paragraph" w:styleId="Kopfzeile">
    <w:name w:val="header"/>
    <w:basedOn w:val="Standard"/>
    <w:link w:val="KopfzeileZchn"/>
    <w:semiHidden/>
    <w:rsid w:val="000613CF"/>
    <w:pPr>
      <w:tabs>
        <w:tab w:val="center" w:pos="4536"/>
        <w:tab w:val="right" w:pos="9072"/>
      </w:tabs>
    </w:pPr>
  </w:style>
  <w:style w:type="character" w:customStyle="1" w:styleId="KopfzeileZchn">
    <w:name w:val="Kopfzeile Zchn"/>
    <w:basedOn w:val="Absatz-Standardschriftart"/>
    <w:link w:val="Kopfzeile"/>
    <w:semiHidden/>
    <w:rsid w:val="000613CF"/>
    <w:rPr>
      <w:rFonts w:ascii="Arial" w:hAnsi="Arial"/>
      <w:sz w:val="24"/>
    </w:rPr>
  </w:style>
  <w:style w:type="paragraph" w:styleId="Sprechblasentext">
    <w:name w:val="Balloon Text"/>
    <w:basedOn w:val="Standard"/>
    <w:link w:val="SprechblasentextZchn"/>
    <w:uiPriority w:val="99"/>
    <w:semiHidden/>
    <w:unhideWhenUsed/>
    <w:rsid w:val="000155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55B0"/>
    <w:rPr>
      <w:rFonts w:ascii="Segoe UI" w:hAnsi="Segoe UI" w:cs="Segoe UI"/>
      <w:sz w:val="18"/>
      <w:szCs w:val="18"/>
    </w:rPr>
  </w:style>
  <w:style w:type="paragraph" w:styleId="NurText">
    <w:name w:val="Plain Text"/>
    <w:basedOn w:val="Standard"/>
    <w:link w:val="NurTextZchn"/>
    <w:uiPriority w:val="99"/>
    <w:semiHidden/>
    <w:unhideWhenUsed/>
    <w:rsid w:val="00EB0457"/>
    <w:pPr>
      <w:widowControl/>
      <w:overflowPunct/>
      <w:autoSpaceDE/>
      <w:autoSpaceDN/>
      <w:adjustRightInd/>
      <w:textAlignment w:val="auto"/>
    </w:pPr>
    <w:rPr>
      <w:rFonts w:eastAsiaTheme="minorHAnsi" w:cstheme="minorBidi"/>
      <w:sz w:val="20"/>
      <w:szCs w:val="21"/>
      <w:lang w:eastAsia="en-US"/>
    </w:rPr>
  </w:style>
  <w:style w:type="character" w:customStyle="1" w:styleId="NurTextZchn">
    <w:name w:val="Nur Text Zchn"/>
    <w:basedOn w:val="Absatz-Standardschriftart"/>
    <w:link w:val="NurText"/>
    <w:uiPriority w:val="99"/>
    <w:semiHidden/>
    <w:rsid w:val="00EB0457"/>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Laatzen</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gleixner</dc:creator>
  <cp:lastModifiedBy>Böttger, Tabea</cp:lastModifiedBy>
  <cp:revision>3</cp:revision>
  <cp:lastPrinted>2020-10-21T08:04:00Z</cp:lastPrinted>
  <dcterms:created xsi:type="dcterms:W3CDTF">2020-11-26T16:01:00Z</dcterms:created>
  <dcterms:modified xsi:type="dcterms:W3CDTF">2020-12-14T12:36:00Z</dcterms:modified>
</cp:coreProperties>
</file>