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9810B" w14:textId="0AC3483D" w:rsidR="000613CF" w:rsidRDefault="000613CF" w:rsidP="000613CF">
      <w:pPr>
        <w:tabs>
          <w:tab w:val="right" w:pos="9498"/>
        </w:tabs>
        <w:rPr>
          <w:noProof/>
          <w:szCs w:val="24"/>
        </w:rPr>
      </w:pPr>
      <w:r w:rsidRPr="000613CF">
        <w:rPr>
          <w:noProof/>
          <w:szCs w:val="24"/>
        </w:rPr>
        <w:t>Stadt Laatzen</w:t>
      </w:r>
      <w:r w:rsidRPr="000613CF">
        <w:rPr>
          <w:noProof/>
          <w:szCs w:val="24"/>
        </w:rPr>
        <w:tab/>
        <w:t xml:space="preserve">Laatzen, den </w:t>
      </w:r>
      <w:r w:rsidR="00755361">
        <w:rPr>
          <w:noProof/>
          <w:szCs w:val="24"/>
        </w:rPr>
        <w:t>1</w:t>
      </w:r>
      <w:r w:rsidR="0024311C">
        <w:rPr>
          <w:noProof/>
          <w:szCs w:val="24"/>
        </w:rPr>
        <w:t>8</w:t>
      </w:r>
      <w:r w:rsidR="00833710">
        <w:rPr>
          <w:noProof/>
          <w:szCs w:val="24"/>
        </w:rPr>
        <w:t>.1</w:t>
      </w:r>
      <w:r w:rsidR="00190107">
        <w:rPr>
          <w:noProof/>
          <w:szCs w:val="24"/>
        </w:rPr>
        <w:t>2</w:t>
      </w:r>
      <w:r w:rsidR="003E6B26">
        <w:rPr>
          <w:noProof/>
          <w:szCs w:val="24"/>
        </w:rPr>
        <w:t>.2020</w:t>
      </w:r>
    </w:p>
    <w:p w14:paraId="26383281" w14:textId="77777777" w:rsidR="000613CF" w:rsidRPr="000613CF" w:rsidRDefault="000613CF" w:rsidP="000613CF">
      <w:pPr>
        <w:tabs>
          <w:tab w:val="right" w:pos="9498"/>
        </w:tabs>
        <w:rPr>
          <w:noProof/>
          <w:szCs w:val="24"/>
        </w:rPr>
      </w:pPr>
      <w:r>
        <w:rPr>
          <w:noProof/>
          <w:szCs w:val="24"/>
        </w:rPr>
        <w:t>Der Bürgermeister</w:t>
      </w:r>
    </w:p>
    <w:p w14:paraId="54F6387B" w14:textId="77777777" w:rsidR="000613CF" w:rsidRDefault="000613CF" w:rsidP="000613CF">
      <w:pPr>
        <w:jc w:val="center"/>
        <w:rPr>
          <w:b/>
          <w:noProof/>
          <w:sz w:val="32"/>
        </w:rPr>
      </w:pPr>
    </w:p>
    <w:p w14:paraId="04E1BAAD" w14:textId="28563EA4" w:rsidR="000613CF" w:rsidRDefault="000613CF" w:rsidP="000613CF">
      <w:pPr>
        <w:jc w:val="center"/>
        <w:rPr>
          <w:b/>
          <w:sz w:val="32"/>
        </w:rPr>
      </w:pPr>
      <w:r>
        <w:rPr>
          <w:b/>
          <w:noProof/>
          <w:sz w:val="32"/>
        </w:rPr>
        <w:t>Mitteilung</w:t>
      </w:r>
    </w:p>
    <w:p w14:paraId="62C33937" w14:textId="706DF707" w:rsidR="000613CF" w:rsidRDefault="000613CF" w:rsidP="000613CF">
      <w:pPr>
        <w:jc w:val="center"/>
        <w:rPr>
          <w:b/>
          <w:sz w:val="28"/>
        </w:rPr>
      </w:pPr>
      <w:r>
        <w:rPr>
          <w:b/>
          <w:sz w:val="28"/>
        </w:rPr>
        <w:t xml:space="preserve">- </w:t>
      </w:r>
      <w:r w:rsidRPr="00BF4A58">
        <w:rPr>
          <w:b/>
          <w:noProof/>
          <w:sz w:val="28"/>
        </w:rPr>
        <w:t>öffentlich</w:t>
      </w:r>
      <w:r>
        <w:rPr>
          <w:b/>
          <w:sz w:val="28"/>
        </w:rPr>
        <w:t xml:space="preserve"> -</w:t>
      </w:r>
    </w:p>
    <w:p w14:paraId="7676DFEC" w14:textId="06A4EFE2" w:rsidR="000613CF" w:rsidRDefault="000613CF" w:rsidP="000613CF">
      <w:pPr>
        <w:rPr>
          <w:b/>
        </w:rPr>
      </w:pPr>
    </w:p>
    <w:p w14:paraId="497964FC" w14:textId="0B648EC2" w:rsidR="000613CF" w:rsidRDefault="000613CF" w:rsidP="000613CF">
      <w:pPr>
        <w:rPr>
          <w:b/>
        </w:rPr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664"/>
      </w:tblGrid>
      <w:tr w:rsidR="000613CF" w14:paraId="5F76F520" w14:textId="77777777" w:rsidTr="00046E21">
        <w:tc>
          <w:tcPr>
            <w:tcW w:w="5882" w:type="dxa"/>
          </w:tcPr>
          <w:p w14:paraId="5123E1F3" w14:textId="77777777" w:rsidR="000613CF" w:rsidRDefault="000613CF" w:rsidP="00046E21">
            <w:r>
              <w:rPr>
                <w:b/>
                <w:u w:val="single"/>
              </w:rPr>
              <w:t>Beratungsfolge:</w:t>
            </w:r>
          </w:p>
        </w:tc>
        <w:tc>
          <w:tcPr>
            <w:tcW w:w="3664" w:type="dxa"/>
          </w:tcPr>
          <w:p w14:paraId="68A00F47" w14:textId="77777777" w:rsidR="000613CF" w:rsidRDefault="000613CF" w:rsidP="003E6B26">
            <w:r>
              <w:rPr>
                <w:b/>
                <w:u w:val="single"/>
              </w:rPr>
              <w:t xml:space="preserve">Drucksachen-Nr.: </w:t>
            </w:r>
            <w:r w:rsidRPr="00BF4A58">
              <w:rPr>
                <w:b/>
                <w:noProof/>
                <w:u w:val="single"/>
              </w:rPr>
              <w:t>20</w:t>
            </w:r>
            <w:r w:rsidR="00190107">
              <w:rPr>
                <w:b/>
                <w:noProof/>
                <w:u w:val="single"/>
              </w:rPr>
              <w:t>21</w:t>
            </w:r>
            <w:r w:rsidRPr="00BF4A58">
              <w:rPr>
                <w:b/>
                <w:noProof/>
                <w:u w:val="single"/>
              </w:rPr>
              <w:t>/</w:t>
            </w:r>
            <w:r w:rsidR="00F26758">
              <w:rPr>
                <w:b/>
                <w:noProof/>
                <w:u w:val="single"/>
              </w:rPr>
              <w:t>xxx</w:t>
            </w:r>
          </w:p>
        </w:tc>
      </w:tr>
    </w:tbl>
    <w:p w14:paraId="71A6C0C3" w14:textId="017BED53" w:rsidR="000613CF" w:rsidRDefault="000613CF" w:rsidP="000613CF"/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12"/>
        <w:gridCol w:w="2268"/>
        <w:gridCol w:w="1418"/>
      </w:tblGrid>
      <w:tr w:rsidR="000613CF" w14:paraId="2D89CB42" w14:textId="77777777" w:rsidTr="00046E21">
        <w:trPr>
          <w:cantSplit/>
        </w:trPr>
        <w:tc>
          <w:tcPr>
            <w:tcW w:w="5812" w:type="dxa"/>
          </w:tcPr>
          <w:p w14:paraId="253DE783" w14:textId="77777777" w:rsidR="000613CF" w:rsidRDefault="00B071C3" w:rsidP="00046E21">
            <w:r>
              <w:t>Ausschuss für Kinder- und Jugendhilfeangelegenheiten</w:t>
            </w:r>
          </w:p>
        </w:tc>
        <w:tc>
          <w:tcPr>
            <w:tcW w:w="2268" w:type="dxa"/>
          </w:tcPr>
          <w:p w14:paraId="52E74B01" w14:textId="77777777" w:rsidR="000613CF" w:rsidRDefault="000613CF" w:rsidP="00755361">
            <w:r>
              <w:t xml:space="preserve">am </w:t>
            </w:r>
            <w:bookmarkStart w:id="0" w:name="Datum"/>
            <w:bookmarkEnd w:id="0"/>
            <w:r w:rsidR="00755361">
              <w:t>28</w:t>
            </w:r>
            <w:r w:rsidR="003E6B26">
              <w:t>.</w:t>
            </w:r>
            <w:r w:rsidR="00755361">
              <w:t>0</w:t>
            </w:r>
            <w:r w:rsidR="0022512A">
              <w:t>1</w:t>
            </w:r>
            <w:r w:rsidR="003E6B26">
              <w:t>.202</w:t>
            </w:r>
            <w:r w:rsidR="00755361">
              <w:t>1</w:t>
            </w:r>
          </w:p>
        </w:tc>
        <w:tc>
          <w:tcPr>
            <w:tcW w:w="1418" w:type="dxa"/>
          </w:tcPr>
          <w:p w14:paraId="0E354AF8" w14:textId="77777777" w:rsidR="000613CF" w:rsidRDefault="000613CF" w:rsidP="00046E21">
            <w:r>
              <w:t>TOP:</w:t>
            </w:r>
          </w:p>
        </w:tc>
      </w:tr>
      <w:tr w:rsidR="000613CF" w14:paraId="2F20B075" w14:textId="77777777" w:rsidTr="00046E21">
        <w:trPr>
          <w:cantSplit/>
        </w:trPr>
        <w:tc>
          <w:tcPr>
            <w:tcW w:w="5812" w:type="dxa"/>
          </w:tcPr>
          <w:p w14:paraId="1A47818A" w14:textId="77777777" w:rsidR="000613CF" w:rsidRDefault="000613CF" w:rsidP="00046E21"/>
        </w:tc>
        <w:tc>
          <w:tcPr>
            <w:tcW w:w="2268" w:type="dxa"/>
          </w:tcPr>
          <w:p w14:paraId="44414773" w14:textId="77777777" w:rsidR="000613CF" w:rsidRDefault="000613CF" w:rsidP="00046E21"/>
        </w:tc>
        <w:tc>
          <w:tcPr>
            <w:tcW w:w="1418" w:type="dxa"/>
          </w:tcPr>
          <w:p w14:paraId="175EE916" w14:textId="77777777" w:rsidR="000613CF" w:rsidRDefault="000613CF" w:rsidP="00046E21"/>
        </w:tc>
      </w:tr>
      <w:tr w:rsidR="00B071C3" w14:paraId="6BAD77B4" w14:textId="77777777" w:rsidTr="00046E21">
        <w:trPr>
          <w:cantSplit/>
        </w:trPr>
        <w:tc>
          <w:tcPr>
            <w:tcW w:w="5812" w:type="dxa"/>
          </w:tcPr>
          <w:p w14:paraId="141E4C94" w14:textId="77777777" w:rsidR="00B071C3" w:rsidRDefault="00B071C3" w:rsidP="00046E21"/>
        </w:tc>
        <w:tc>
          <w:tcPr>
            <w:tcW w:w="2268" w:type="dxa"/>
          </w:tcPr>
          <w:p w14:paraId="696C7599" w14:textId="77777777" w:rsidR="00B071C3" w:rsidRDefault="00B071C3" w:rsidP="00046E21"/>
        </w:tc>
        <w:tc>
          <w:tcPr>
            <w:tcW w:w="1418" w:type="dxa"/>
          </w:tcPr>
          <w:p w14:paraId="00E85264" w14:textId="77777777" w:rsidR="00B071C3" w:rsidRDefault="00B071C3" w:rsidP="00046E21"/>
        </w:tc>
      </w:tr>
      <w:tr w:rsidR="00B071C3" w14:paraId="627DA694" w14:textId="77777777" w:rsidTr="00046E21">
        <w:trPr>
          <w:cantSplit/>
        </w:trPr>
        <w:tc>
          <w:tcPr>
            <w:tcW w:w="5812" w:type="dxa"/>
          </w:tcPr>
          <w:p w14:paraId="78D62920" w14:textId="77777777" w:rsidR="00B071C3" w:rsidRDefault="00B071C3" w:rsidP="00046E21"/>
        </w:tc>
        <w:tc>
          <w:tcPr>
            <w:tcW w:w="2268" w:type="dxa"/>
          </w:tcPr>
          <w:p w14:paraId="4AF4BC37" w14:textId="77777777" w:rsidR="00B071C3" w:rsidRDefault="00B071C3" w:rsidP="00046E21"/>
        </w:tc>
        <w:tc>
          <w:tcPr>
            <w:tcW w:w="1418" w:type="dxa"/>
          </w:tcPr>
          <w:p w14:paraId="29E5731B" w14:textId="77777777" w:rsidR="00B071C3" w:rsidRDefault="00B071C3" w:rsidP="00046E21"/>
        </w:tc>
      </w:tr>
      <w:tr w:rsidR="00B071C3" w14:paraId="7840E754" w14:textId="77777777" w:rsidTr="00046E21">
        <w:trPr>
          <w:cantSplit/>
        </w:trPr>
        <w:tc>
          <w:tcPr>
            <w:tcW w:w="5812" w:type="dxa"/>
          </w:tcPr>
          <w:p w14:paraId="096C5875" w14:textId="77777777" w:rsidR="00B071C3" w:rsidRDefault="00B071C3" w:rsidP="00046E21"/>
        </w:tc>
        <w:tc>
          <w:tcPr>
            <w:tcW w:w="2268" w:type="dxa"/>
          </w:tcPr>
          <w:p w14:paraId="1C8A2812" w14:textId="77777777" w:rsidR="00B071C3" w:rsidRDefault="00B071C3" w:rsidP="00046E21"/>
        </w:tc>
        <w:tc>
          <w:tcPr>
            <w:tcW w:w="1418" w:type="dxa"/>
          </w:tcPr>
          <w:p w14:paraId="7B2FEA6A" w14:textId="77777777" w:rsidR="00B071C3" w:rsidRDefault="00B071C3" w:rsidP="00046E21"/>
        </w:tc>
      </w:tr>
    </w:tbl>
    <w:p w14:paraId="6CF78769" w14:textId="08C1FF63" w:rsidR="002C016F" w:rsidRDefault="002C016F" w:rsidP="000613CF"/>
    <w:p w14:paraId="6F12B7C2" w14:textId="4D0E35B4" w:rsidR="000613CF" w:rsidRDefault="00B705F2" w:rsidP="000613CF">
      <w:pPr>
        <w:pStyle w:val="Kopfzeile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  <w:noProof/>
        </w:rPr>
        <w:t>Beschl</w:t>
      </w:r>
      <w:r w:rsidR="003E6B26">
        <w:rPr>
          <w:b/>
          <w:bCs/>
          <w:noProof/>
        </w:rPr>
        <w:t>u</w:t>
      </w:r>
      <w:r>
        <w:rPr>
          <w:b/>
          <w:bCs/>
          <w:noProof/>
        </w:rPr>
        <w:t>ss</w:t>
      </w:r>
      <w:r w:rsidR="00F26758">
        <w:rPr>
          <w:b/>
          <w:bCs/>
          <w:noProof/>
        </w:rPr>
        <w:t xml:space="preserve"> des Jugendbeirates Laatzen</w:t>
      </w:r>
      <w:r w:rsidR="003E6B26">
        <w:rPr>
          <w:b/>
          <w:bCs/>
          <w:noProof/>
        </w:rPr>
        <w:t xml:space="preserve">: </w:t>
      </w:r>
      <w:r w:rsidR="004476B9">
        <w:rPr>
          <w:b/>
          <w:bCs/>
          <w:noProof/>
        </w:rPr>
        <w:t>Prüfantrag</w:t>
      </w:r>
      <w:r w:rsidR="00A00AB3">
        <w:rPr>
          <w:b/>
          <w:bCs/>
          <w:noProof/>
        </w:rPr>
        <w:t xml:space="preserve"> </w:t>
      </w:r>
    </w:p>
    <w:p w14:paraId="3C208DFB" w14:textId="26727065" w:rsidR="000613CF" w:rsidRDefault="000613CF" w:rsidP="000613CF"/>
    <w:p w14:paraId="45E6486F" w14:textId="60EF2A74" w:rsidR="004459EE" w:rsidRDefault="004476B9" w:rsidP="000613CF">
      <w:r>
        <w:t xml:space="preserve">Als Ergänzung zum Antrag des Jugendbeirats auf einen 180°-Spiegel an der Osterstraße / Thorstraße in Gleidingen stellt der Jugendbeirat einen Prüfantrag. Die Verwaltung wird aufgefordert zu prüfen, ob als Ergänzung zum 180°-Spiegel auch noch eine Geschwindigkeitsbegrenzung </w:t>
      </w:r>
      <w:r w:rsidR="00E60D56">
        <w:t xml:space="preserve">in beide Richtungen </w:t>
      </w:r>
      <w:r>
        <w:t>an d</w:t>
      </w:r>
      <w:r w:rsidR="00E60D56">
        <w:t xml:space="preserve">er abknickenden Vorfahrtstraße Osterstraße / Thorstraße erwirkt werden kann. </w:t>
      </w:r>
    </w:p>
    <w:p w14:paraId="18EB66E8" w14:textId="77777777" w:rsidR="003E6B26" w:rsidRPr="00F26758" w:rsidRDefault="003E6B26" w:rsidP="003E6B26">
      <w:pPr>
        <w:widowControl/>
        <w:overflowPunct/>
        <w:autoSpaceDE/>
        <w:autoSpaceDN/>
        <w:adjustRightInd/>
        <w:textAlignment w:val="auto"/>
        <w:rPr>
          <w:rFonts w:eastAsiaTheme="minorHAnsi" w:cs="Arial"/>
          <w:szCs w:val="24"/>
          <w:lang w:eastAsia="en-US" w:bidi="en-US"/>
        </w:rPr>
      </w:pPr>
    </w:p>
    <w:p w14:paraId="60D785A7" w14:textId="4CF0264B" w:rsidR="00B705F2" w:rsidRPr="00F033A6" w:rsidRDefault="003E6B26" w:rsidP="00F033A6">
      <w:pPr>
        <w:widowControl/>
        <w:overflowPunct/>
        <w:autoSpaceDE/>
        <w:autoSpaceDN/>
        <w:adjustRightInd/>
        <w:textAlignment w:val="auto"/>
        <w:rPr>
          <w:rFonts w:eastAsiaTheme="minorHAnsi" w:cs="Arial"/>
          <w:szCs w:val="24"/>
          <w:u w:val="single"/>
          <w:lang w:eastAsia="en-US" w:bidi="en-US"/>
        </w:rPr>
      </w:pPr>
      <w:r w:rsidRPr="00F26758">
        <w:rPr>
          <w:rFonts w:eastAsiaTheme="minorHAnsi" w:cs="Arial"/>
          <w:szCs w:val="24"/>
          <w:u w:val="single"/>
          <w:lang w:eastAsia="en-US" w:bidi="en-US"/>
        </w:rPr>
        <w:t>Begründung:</w:t>
      </w:r>
    </w:p>
    <w:p w14:paraId="656CB3A0" w14:textId="1633E768" w:rsidR="00EB72DA" w:rsidRDefault="00EB72DA" w:rsidP="000613CF"/>
    <w:p w14:paraId="604131EF" w14:textId="78DC9915" w:rsidR="00EB72DA" w:rsidRDefault="00EB72DA" w:rsidP="000613CF">
      <w:r>
        <w:t>Für die Autofahrer*innen, Fahrradfahrer*innen und Fußgänger*innen</w:t>
      </w:r>
      <w:r w:rsidR="001A5144">
        <w:t>, die der abknickenden Vorfahrtstraße Osterstraße / Thorstraße folgen</w:t>
      </w:r>
      <w:r w:rsidR="0083719E">
        <w:t xml:space="preserve">, oder </w:t>
      </w:r>
      <w:r w:rsidR="00D54A96">
        <w:t xml:space="preserve">auf der </w:t>
      </w:r>
      <w:r w:rsidR="00A2700C">
        <w:t>O</w:t>
      </w:r>
      <w:r w:rsidR="00D54A96">
        <w:t>sterstraße</w:t>
      </w:r>
      <w:r w:rsidR="00A2700C">
        <w:t xml:space="preserve"> bleiben </w:t>
      </w:r>
      <w:r w:rsidR="00D27976">
        <w:t>wollen</w:t>
      </w:r>
      <w:r w:rsidR="0083719E">
        <w:t xml:space="preserve">, ist der Gegenverkehr </w:t>
      </w:r>
      <w:r w:rsidR="00FF2368">
        <w:t xml:space="preserve">schwer einsichtig. </w:t>
      </w:r>
      <w:r w:rsidR="00C368BB">
        <w:t>Deshalb wäre eine Geschwindigkeitsbegrenzung ein sinnvolles Mittel, um die Verkehrssicherheit an dieser Stelle zu erhöhen.</w:t>
      </w:r>
    </w:p>
    <w:p w14:paraId="3A7002F7" w14:textId="762E89A1" w:rsidR="004476B9" w:rsidRDefault="004476B9" w:rsidP="000613CF"/>
    <w:p w14:paraId="7262E5C3" w14:textId="571568D8" w:rsidR="004476B9" w:rsidRDefault="004476B9" w:rsidP="000613CF"/>
    <w:p w14:paraId="6B63FBCF" w14:textId="77777777" w:rsidR="004476B9" w:rsidRDefault="004476B9" w:rsidP="000613CF"/>
    <w:p w14:paraId="472F4058" w14:textId="77777777" w:rsidR="000613CF" w:rsidRDefault="000613CF" w:rsidP="000613CF">
      <w:r>
        <w:t>Im Auftrag</w:t>
      </w:r>
    </w:p>
    <w:p w14:paraId="7AC4404A" w14:textId="77777777" w:rsidR="000613CF" w:rsidRDefault="000613CF" w:rsidP="000613CF"/>
    <w:p w14:paraId="55E34C4B" w14:textId="77777777" w:rsidR="000613CF" w:rsidRDefault="000613CF" w:rsidP="000613CF"/>
    <w:p w14:paraId="0BF2CB5E" w14:textId="77777777" w:rsidR="00252748" w:rsidRDefault="00252748" w:rsidP="000613CF"/>
    <w:p w14:paraId="796356C1" w14:textId="461739ED" w:rsidR="002972B4" w:rsidRPr="000613CF" w:rsidRDefault="000613CF" w:rsidP="00127589">
      <w:r>
        <w:t>Thomas Schrader</w:t>
      </w:r>
    </w:p>
    <w:sectPr w:rsidR="002972B4" w:rsidRPr="000613CF" w:rsidSect="000613C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CF"/>
    <w:rsid w:val="000155B0"/>
    <w:rsid w:val="00016055"/>
    <w:rsid w:val="00034D8D"/>
    <w:rsid w:val="000613CF"/>
    <w:rsid w:val="000D58C0"/>
    <w:rsid w:val="00127589"/>
    <w:rsid w:val="00156EB0"/>
    <w:rsid w:val="00190107"/>
    <w:rsid w:val="00195047"/>
    <w:rsid w:val="001A5144"/>
    <w:rsid w:val="001D73CC"/>
    <w:rsid w:val="0022512A"/>
    <w:rsid w:val="0024311C"/>
    <w:rsid w:val="00252748"/>
    <w:rsid w:val="002972B4"/>
    <w:rsid w:val="002A3F34"/>
    <w:rsid w:val="002C016F"/>
    <w:rsid w:val="002C0245"/>
    <w:rsid w:val="002C6B25"/>
    <w:rsid w:val="002D4758"/>
    <w:rsid w:val="002F471D"/>
    <w:rsid w:val="002F72B8"/>
    <w:rsid w:val="00302F54"/>
    <w:rsid w:val="00315125"/>
    <w:rsid w:val="00342FBA"/>
    <w:rsid w:val="003446E3"/>
    <w:rsid w:val="00346B25"/>
    <w:rsid w:val="0035232D"/>
    <w:rsid w:val="00366A6D"/>
    <w:rsid w:val="00387E3F"/>
    <w:rsid w:val="00391A49"/>
    <w:rsid w:val="00391D07"/>
    <w:rsid w:val="003E6B26"/>
    <w:rsid w:val="00410217"/>
    <w:rsid w:val="00442663"/>
    <w:rsid w:val="004459EE"/>
    <w:rsid w:val="004476B9"/>
    <w:rsid w:val="00470906"/>
    <w:rsid w:val="00484C3E"/>
    <w:rsid w:val="00487F1D"/>
    <w:rsid w:val="004B7BA3"/>
    <w:rsid w:val="004C3C5B"/>
    <w:rsid w:val="004E1A71"/>
    <w:rsid w:val="004E1F76"/>
    <w:rsid w:val="004F5391"/>
    <w:rsid w:val="005530B3"/>
    <w:rsid w:val="0055516D"/>
    <w:rsid w:val="00564ACF"/>
    <w:rsid w:val="005709BC"/>
    <w:rsid w:val="00572B09"/>
    <w:rsid w:val="00573FA5"/>
    <w:rsid w:val="00585B60"/>
    <w:rsid w:val="00595650"/>
    <w:rsid w:val="005A5C72"/>
    <w:rsid w:val="00601D79"/>
    <w:rsid w:val="00633D28"/>
    <w:rsid w:val="00635FF8"/>
    <w:rsid w:val="00646E81"/>
    <w:rsid w:val="00691A4C"/>
    <w:rsid w:val="00691BE8"/>
    <w:rsid w:val="006A5FDD"/>
    <w:rsid w:val="006A74E1"/>
    <w:rsid w:val="006D1B18"/>
    <w:rsid w:val="006F6786"/>
    <w:rsid w:val="007248B6"/>
    <w:rsid w:val="00740E35"/>
    <w:rsid w:val="00755361"/>
    <w:rsid w:val="00762E51"/>
    <w:rsid w:val="007B6678"/>
    <w:rsid w:val="007C0D13"/>
    <w:rsid w:val="007F66E0"/>
    <w:rsid w:val="00805E02"/>
    <w:rsid w:val="00833710"/>
    <w:rsid w:val="00836533"/>
    <w:rsid w:val="0083719E"/>
    <w:rsid w:val="0086011F"/>
    <w:rsid w:val="008A60B9"/>
    <w:rsid w:val="008B0782"/>
    <w:rsid w:val="008B2E0A"/>
    <w:rsid w:val="008B5BE9"/>
    <w:rsid w:val="008E29D2"/>
    <w:rsid w:val="00913345"/>
    <w:rsid w:val="0091439D"/>
    <w:rsid w:val="00934996"/>
    <w:rsid w:val="00946BD2"/>
    <w:rsid w:val="009607D4"/>
    <w:rsid w:val="0099061A"/>
    <w:rsid w:val="0099579B"/>
    <w:rsid w:val="009C5891"/>
    <w:rsid w:val="00A00AB3"/>
    <w:rsid w:val="00A23D2C"/>
    <w:rsid w:val="00A2700C"/>
    <w:rsid w:val="00A37ABA"/>
    <w:rsid w:val="00A55604"/>
    <w:rsid w:val="00A613E9"/>
    <w:rsid w:val="00A7613A"/>
    <w:rsid w:val="00A76EDC"/>
    <w:rsid w:val="00AC4F86"/>
    <w:rsid w:val="00AE397B"/>
    <w:rsid w:val="00B071C3"/>
    <w:rsid w:val="00B077B5"/>
    <w:rsid w:val="00B30816"/>
    <w:rsid w:val="00B53CDC"/>
    <w:rsid w:val="00B705F2"/>
    <w:rsid w:val="00B7371D"/>
    <w:rsid w:val="00B738EF"/>
    <w:rsid w:val="00BB26E3"/>
    <w:rsid w:val="00BB56EC"/>
    <w:rsid w:val="00BC34D7"/>
    <w:rsid w:val="00C03C99"/>
    <w:rsid w:val="00C1776C"/>
    <w:rsid w:val="00C319F6"/>
    <w:rsid w:val="00C368BB"/>
    <w:rsid w:val="00CD2C3E"/>
    <w:rsid w:val="00CF08B4"/>
    <w:rsid w:val="00D06A55"/>
    <w:rsid w:val="00D27976"/>
    <w:rsid w:val="00D34313"/>
    <w:rsid w:val="00D45856"/>
    <w:rsid w:val="00D54A96"/>
    <w:rsid w:val="00D67712"/>
    <w:rsid w:val="00D82962"/>
    <w:rsid w:val="00DA59A5"/>
    <w:rsid w:val="00E22EF5"/>
    <w:rsid w:val="00E333D0"/>
    <w:rsid w:val="00E51F73"/>
    <w:rsid w:val="00E60D56"/>
    <w:rsid w:val="00E635D3"/>
    <w:rsid w:val="00E655C9"/>
    <w:rsid w:val="00E96F3D"/>
    <w:rsid w:val="00EB0457"/>
    <w:rsid w:val="00EB12CB"/>
    <w:rsid w:val="00EB72DA"/>
    <w:rsid w:val="00F033A6"/>
    <w:rsid w:val="00F04806"/>
    <w:rsid w:val="00F10464"/>
    <w:rsid w:val="00F203FF"/>
    <w:rsid w:val="00F26758"/>
    <w:rsid w:val="00F36342"/>
    <w:rsid w:val="00F506D3"/>
    <w:rsid w:val="00F755E2"/>
    <w:rsid w:val="00F97BDF"/>
    <w:rsid w:val="00FC4265"/>
    <w:rsid w:val="00FD4035"/>
    <w:rsid w:val="00FD57F7"/>
    <w:rsid w:val="00FE2924"/>
    <w:rsid w:val="00FE7D56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6CCC"/>
  <w15:docId w15:val="{49B1268B-75A5-40FC-BD9C-5429D129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13C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016055"/>
    <w:pPr>
      <w:keepNext/>
      <w:widowControl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16055"/>
    <w:pPr>
      <w:keepNext/>
      <w:widowControl/>
      <w:overflowPunct/>
      <w:autoSpaceDE/>
      <w:autoSpaceDN/>
      <w:adjustRightInd/>
      <w:spacing w:before="240" w:after="60"/>
      <w:textAlignment w:val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016055"/>
    <w:pPr>
      <w:keepNext/>
      <w:widowControl/>
      <w:tabs>
        <w:tab w:val="num" w:pos="720"/>
      </w:tabs>
      <w:overflowPunct/>
      <w:autoSpaceDE/>
      <w:autoSpaceDN/>
      <w:adjustRightInd/>
      <w:spacing w:before="240" w:after="60"/>
      <w:ind w:left="720" w:hanging="720"/>
      <w:textAlignment w:val="auto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016055"/>
    <w:pPr>
      <w:keepNext/>
      <w:widowControl/>
      <w:tabs>
        <w:tab w:val="num" w:pos="864"/>
      </w:tabs>
      <w:overflowPunct/>
      <w:autoSpaceDE/>
      <w:autoSpaceDN/>
      <w:adjustRightInd/>
      <w:spacing w:before="240" w:after="60"/>
      <w:ind w:left="864" w:hanging="864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016055"/>
    <w:pPr>
      <w:widowControl/>
      <w:tabs>
        <w:tab w:val="num" w:pos="1008"/>
      </w:tabs>
      <w:overflowPunct/>
      <w:autoSpaceDE/>
      <w:autoSpaceDN/>
      <w:adjustRightInd/>
      <w:spacing w:before="240" w:after="60"/>
      <w:ind w:left="1008" w:hanging="1008"/>
      <w:textAlignment w:val="auto"/>
      <w:outlineLvl w:val="4"/>
    </w:pPr>
    <w:rPr>
      <w:rFonts w:cs="Arial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016055"/>
    <w:pPr>
      <w:widowControl/>
      <w:tabs>
        <w:tab w:val="num" w:pos="1152"/>
      </w:tabs>
      <w:overflowPunct/>
      <w:autoSpaceDE/>
      <w:autoSpaceDN/>
      <w:adjustRightInd/>
      <w:spacing w:before="240" w:after="60"/>
      <w:ind w:left="1152" w:hanging="1152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016055"/>
    <w:pPr>
      <w:widowControl/>
      <w:tabs>
        <w:tab w:val="num" w:pos="1296"/>
      </w:tabs>
      <w:overflowPunct/>
      <w:autoSpaceDE/>
      <w:autoSpaceDN/>
      <w:adjustRightInd/>
      <w:spacing w:before="240" w:after="60"/>
      <w:ind w:left="1296" w:hanging="1296"/>
      <w:textAlignment w:val="auto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016055"/>
    <w:pPr>
      <w:widowControl/>
      <w:tabs>
        <w:tab w:val="num" w:pos="1440"/>
      </w:tabs>
      <w:overflowPunct/>
      <w:autoSpaceDE/>
      <w:autoSpaceDN/>
      <w:adjustRightInd/>
      <w:spacing w:before="240" w:after="60"/>
      <w:ind w:left="1440" w:hanging="1440"/>
      <w:textAlignment w:val="auto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016055"/>
    <w:pPr>
      <w:widowControl/>
      <w:tabs>
        <w:tab w:val="num" w:pos="1584"/>
      </w:tabs>
      <w:overflowPunct/>
      <w:autoSpaceDE/>
      <w:autoSpaceDN/>
      <w:adjustRightInd/>
      <w:spacing w:before="240" w:after="60"/>
      <w:ind w:left="1584" w:hanging="1584"/>
      <w:textAlignment w:val="auto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16055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semiHidden/>
    <w:rsid w:val="000160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016055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016055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016055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016055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01605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01605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016055"/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chn"/>
    <w:semiHidden/>
    <w:rsid w:val="000613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0613CF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5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5B0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EB0457"/>
    <w:pPr>
      <w:widowControl/>
      <w:overflowPunct/>
      <w:autoSpaceDE/>
      <w:autoSpaceDN/>
      <w:adjustRightInd/>
      <w:textAlignment w:val="auto"/>
    </w:pPr>
    <w:rPr>
      <w:rFonts w:eastAsiaTheme="minorHAnsi" w:cstheme="minorBidi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B0457"/>
    <w:rPr>
      <w:rFonts w:ascii="Arial" w:eastAsiaTheme="minorHAnsi" w:hAnsi="Arial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1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Laatzen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gleixner</dc:creator>
  <cp:lastModifiedBy>Boettger</cp:lastModifiedBy>
  <cp:revision>4</cp:revision>
  <cp:lastPrinted>2020-10-21T08:04:00Z</cp:lastPrinted>
  <dcterms:created xsi:type="dcterms:W3CDTF">2020-12-17T08:17:00Z</dcterms:created>
  <dcterms:modified xsi:type="dcterms:W3CDTF">2020-12-18T08:07:00Z</dcterms:modified>
</cp:coreProperties>
</file>